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EC" w:rsidRDefault="008A60F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F87399" wp14:editId="56281DAD">
                <wp:simplePos x="0" y="0"/>
                <wp:positionH relativeFrom="column">
                  <wp:posOffset>-401955</wp:posOffset>
                </wp:positionH>
                <wp:positionV relativeFrom="paragraph">
                  <wp:posOffset>-316865</wp:posOffset>
                </wp:positionV>
                <wp:extent cx="6810375" cy="4972050"/>
                <wp:effectExtent l="0" t="0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97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0F1" w:rsidRDefault="008A60F1" w:rsidP="008A60F1">
                            <w:pPr>
                              <w:pStyle w:val="02Heading2"/>
                              <w:spacing w:before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Anaphylaxis Risk Minimisation - Food at School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Anaphylaxis is a generalised allergic reaction, which often involves more than one body system (e.g. skin, respiratory, gastro-intestinal and cardiovascular). A severe allergic reaction or anaphylaxis usually occurs within 20 minutes to two hours of exposure to the trigger and </w:t>
                            </w:r>
                            <w:r>
                              <w:rPr>
                                <w:u w:val="single"/>
                                <w14:ligatures w14:val="none"/>
                              </w:rPr>
                              <w:t>can rapidly become life threatening</w:t>
                            </w:r>
                            <w:r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Our school ensures risk minimisation with regard to particular foods (peanuts and tree nuts) which can cause an             anaphylactic reaction for some children. While departmental policy recommends that we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do not </w:t>
                            </w:r>
                            <w:r>
                              <w:rPr>
                                <w14:ligatures w14:val="none"/>
                              </w:rPr>
                              <w:t>label the school a nut fr</w:t>
                            </w:r>
                            <w:r>
                              <w:rPr>
                                <w14:ligatures w14:val="none"/>
                              </w:rPr>
                              <w:t xml:space="preserve">ee zone, we do have in place a </w:t>
                            </w:r>
                            <w:bookmarkStart w:id="0" w:name="_GoBack"/>
                            <w:bookmarkEnd w:id="0"/>
                            <w:r>
                              <w:rPr>
                                <w14:ligatures w14:val="none"/>
                              </w:rPr>
                              <w:t xml:space="preserve">number of measures that promote the highest levels of safety for our children. 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While most parents are aware if their child has such an allergy, this is not always the case. We therefore ask that parents support us in </w:t>
                            </w:r>
                            <w:r>
                              <w:rPr>
                                <w:u w:val="single"/>
                                <w14:ligatures w14:val="none"/>
                              </w:rPr>
                              <w:t>reinforcing the message that children should only eat food that mum or dad has packed from home</w:t>
                            </w:r>
                            <w:r>
                              <w:rPr>
                                <w14:ligatures w14:val="none"/>
                              </w:rPr>
                              <w:t xml:space="preserve">. They should not accept food from their peers. We ask parents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not to </w:t>
                            </w:r>
                            <w:r>
                              <w:rPr>
                                <w14:ligatures w14:val="none"/>
                              </w:rPr>
                              <w:t xml:space="preserve">send peanut butter on sandwiches, particularly in               Kindergarten and Year One. This is due to the higher risk of person to person contact in younger children. 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Other measures the school has in place are: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Teachers are regularly  updated in their knowledge of how to recognise signs of a reaction and how to use the adrenaline auto injector (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EpiPen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® or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Anapen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®) in an emergency.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Adrenaline auto injectors are easily and readily accessible.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We have an individualised action plan and emergency medication for children known to be at risk. 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Children eat in a designated area (usually their classroom) before they go out to play in playground.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A risk minimisation policy for the school canteen has been implemented. This involves removal of items with the relevant allergens as an ingredient.</w:t>
                            </w:r>
                          </w:p>
                          <w:p w:rsidR="008A60F1" w:rsidRDefault="008A60F1" w:rsidP="008A60F1">
                            <w:pPr>
                              <w:ind w:left="567" w:hanging="567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We ask that parents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do not </w:t>
                            </w:r>
                            <w:r>
                              <w:rPr>
                                <w14:ligatures w14:val="none"/>
                              </w:rPr>
                              <w:t xml:space="preserve">use nut  products for any occasion where food is likely to be shared (such as a class party or birthday).  On school camps where there are children with a severe nut allergy, we request that foods containing nuts are not taken or supplied, consistent with the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nut  minimisation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policy in the school  canteen.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There is no way to ensure a totally nut or allergen free zone but we believe the measures we have in place are in the best interests of all students.</w:t>
                            </w:r>
                          </w:p>
                          <w:p w:rsidR="008A60F1" w:rsidRDefault="008A60F1" w:rsidP="008A60F1">
                            <w:pPr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A60F1" w:rsidRDefault="008A60F1" w:rsidP="008A60F1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65pt;margin-top:-24.95pt;width:536.25pt;height:39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8A60F1" w:rsidRDefault="008A60F1" w:rsidP="008A60F1">
                      <w:pPr>
                        <w:pStyle w:val="02Heading2"/>
                        <w:spacing w:before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Anaphylaxis Risk Minimisation - Food at School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Anaphylaxis is a generalised allergic reaction, which often involves more than one body system (e.g. skin, respiratory, gastro-intestinal and cardiovascular). A severe allergic reaction or anaphylaxis usually occurs within 20 minutes to two hours of exposure to the trigger and </w:t>
                      </w:r>
                      <w:r>
                        <w:rPr>
                          <w:u w:val="single"/>
                          <w14:ligatures w14:val="none"/>
                        </w:rPr>
                        <w:t>can rapidly become life threatening</w:t>
                      </w:r>
                      <w:r>
                        <w:rPr>
                          <w14:ligatures w14:val="none"/>
                        </w:rPr>
                        <w:t>.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Our school ensures risk minimisation with regard to particular foods (peanuts and tree nuts) which can cause an             anaphylactic reaction for some children. While departmental policy recommends that we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do not </w:t>
                      </w:r>
                      <w:r>
                        <w:rPr>
                          <w14:ligatures w14:val="none"/>
                        </w:rPr>
                        <w:t>label the school a nut fr</w:t>
                      </w:r>
                      <w:r>
                        <w:rPr>
                          <w14:ligatures w14:val="none"/>
                        </w:rPr>
                        <w:t xml:space="preserve">ee zone, we do have in place a </w:t>
                      </w:r>
                      <w:bookmarkStart w:id="1" w:name="_GoBack"/>
                      <w:bookmarkEnd w:id="1"/>
                      <w:r>
                        <w:rPr>
                          <w14:ligatures w14:val="none"/>
                        </w:rPr>
                        <w:t xml:space="preserve">number of measures that promote the highest levels of safety for our children. 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While most parents are aware if their child has such an allergy, this is not always the case. We therefore ask that parents support us in </w:t>
                      </w:r>
                      <w:r>
                        <w:rPr>
                          <w:u w:val="single"/>
                          <w14:ligatures w14:val="none"/>
                        </w:rPr>
                        <w:t>reinforcing the message that children should only eat food that mum or dad has packed from home</w:t>
                      </w:r>
                      <w:r>
                        <w:rPr>
                          <w14:ligatures w14:val="none"/>
                        </w:rPr>
                        <w:t xml:space="preserve">. They should not accept food from their peers. We ask parents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not to </w:t>
                      </w:r>
                      <w:r>
                        <w:rPr>
                          <w14:ligatures w14:val="none"/>
                        </w:rPr>
                        <w:t xml:space="preserve">send peanut butter on sandwiches, particularly in               Kindergarten and Year One. This is due to the higher risk of person to person contact in younger children. 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Other measures the school has in place are: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Teachers are regularly  updated in their knowledge of how to recognise signs of a reaction and how to use the adrenaline auto injector (</w:t>
                      </w:r>
                      <w:proofErr w:type="spellStart"/>
                      <w:r>
                        <w:rPr>
                          <w14:ligatures w14:val="none"/>
                        </w:rPr>
                        <w:t>EpiPen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® or </w:t>
                      </w:r>
                      <w:proofErr w:type="spellStart"/>
                      <w:r>
                        <w:rPr>
                          <w14:ligatures w14:val="none"/>
                        </w:rPr>
                        <w:t>Anapen</w:t>
                      </w:r>
                      <w:proofErr w:type="spellEnd"/>
                      <w:r>
                        <w:rPr>
                          <w14:ligatures w14:val="none"/>
                        </w:rPr>
                        <w:t>®) in an emergency.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Adrenaline auto injectors are easily and readily accessible.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We have an individualised action plan and emergency medication for children known to be at risk. 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Children eat in a designated area (usually their classroom) before they go out to play in playground.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A risk minimisation policy for the school canteen has been implemented. This involves removal of items with the relevant allergens as an ingredient.</w:t>
                      </w:r>
                    </w:p>
                    <w:p w:rsidR="008A60F1" w:rsidRDefault="008A60F1" w:rsidP="008A60F1">
                      <w:pPr>
                        <w:ind w:left="567" w:hanging="567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We ask that parents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do not </w:t>
                      </w:r>
                      <w:r>
                        <w:rPr>
                          <w14:ligatures w14:val="none"/>
                        </w:rPr>
                        <w:t xml:space="preserve">use nut  products for any occasion where food is likely to be shared (such as a class party or birthday).  On school camps where there are children with a severe nut allergy, we request that foods containing nuts are not taken or supplied, consistent with the </w:t>
                      </w:r>
                      <w:proofErr w:type="gramStart"/>
                      <w:r>
                        <w:rPr>
                          <w14:ligatures w14:val="none"/>
                        </w:rPr>
                        <w:t>nut  minimisation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policy in the school  canteen.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There is no way to ensure a totally nut or allergen free zone but we believe the measures we have in place are in the best interests of all students.</w:t>
                      </w:r>
                    </w:p>
                    <w:p w:rsidR="008A60F1" w:rsidRDefault="008A60F1" w:rsidP="008A60F1">
                      <w:pPr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A60F1" w:rsidRDefault="008A60F1" w:rsidP="008A60F1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5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F1"/>
    <w:rsid w:val="00105CEE"/>
    <w:rsid w:val="008A60F1"/>
    <w:rsid w:val="00C150EC"/>
    <w:rsid w:val="00D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F1"/>
    <w:pPr>
      <w:spacing w:after="0" w:line="240" w:lineRule="auto"/>
    </w:pPr>
    <w:rPr>
      <w:rFonts w:ascii="Segoe UI" w:eastAsia="Times New Roman" w:hAnsi="Segoe UI" w:cs="Segoe U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Heading2">
    <w:name w:val="02 Heading 2"/>
    <w:basedOn w:val="Normal"/>
    <w:rsid w:val="008A60F1"/>
    <w:pPr>
      <w:spacing w:before="80" w:after="20"/>
    </w:pPr>
    <w:rPr>
      <w:rFonts w:ascii="Arial" w:hAnsi="Arial" w:cs="Arial"/>
      <w:color w:val="E6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F1"/>
    <w:pPr>
      <w:spacing w:after="0" w:line="240" w:lineRule="auto"/>
    </w:pPr>
    <w:rPr>
      <w:rFonts w:ascii="Segoe UI" w:eastAsia="Times New Roman" w:hAnsi="Segoe UI" w:cs="Segoe U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Heading2">
    <w:name w:val="02 Heading 2"/>
    <w:basedOn w:val="Normal"/>
    <w:rsid w:val="008A60F1"/>
    <w:pPr>
      <w:spacing w:before="80" w:after="20"/>
    </w:pPr>
    <w:rPr>
      <w:rFonts w:ascii="Arial" w:hAnsi="Arial" w:cs="Arial"/>
      <w:color w:val="E6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Garrie</dc:creator>
  <cp:lastModifiedBy>Russell, Garrie</cp:lastModifiedBy>
  <cp:revision>1</cp:revision>
  <dcterms:created xsi:type="dcterms:W3CDTF">2013-05-06T01:52:00Z</dcterms:created>
  <dcterms:modified xsi:type="dcterms:W3CDTF">2013-05-06T01:53:00Z</dcterms:modified>
</cp:coreProperties>
</file>